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1CD" w:rsidRDefault="002521C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40</w:t>
      </w:r>
      <w:r w:rsidR="003476AD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2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2521CD" w:rsidRDefault="002521C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91323" w:rsidRDefault="00C91323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91323" w:rsidRDefault="00C91323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91323" w:rsidRDefault="00C91323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E79EE">
        <w:rPr>
          <w:rFonts w:ascii="Times New Roman" w:hAnsi="Times New Roman" w:cs="Times New Roman"/>
          <w:b/>
          <w:sz w:val="24"/>
          <w:szCs w:val="24"/>
        </w:rPr>
        <w:t>2</w:t>
      </w:r>
      <w:r w:rsidR="00BD4201">
        <w:rPr>
          <w:rFonts w:ascii="Times New Roman" w:hAnsi="Times New Roman" w:cs="Times New Roman"/>
          <w:b/>
          <w:sz w:val="24"/>
          <w:szCs w:val="24"/>
        </w:rPr>
        <w:t>3</w:t>
      </w:r>
      <w:r w:rsidR="003476AD">
        <w:rPr>
          <w:rFonts w:ascii="Times New Roman" w:hAnsi="Times New Roman" w:cs="Times New Roman"/>
          <w:b/>
          <w:sz w:val="24"/>
          <w:szCs w:val="24"/>
        </w:rPr>
        <w:t>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3476AD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3476A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3476AD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3476A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Централна </w:t>
      </w:r>
      <w:proofErr w:type="spellStart"/>
      <w:r w:rsidR="003476A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енергоремонтна</w:t>
      </w:r>
      <w:proofErr w:type="spellEnd"/>
      <w:r w:rsidR="003476A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база</w:t>
      </w:r>
      <w:r w:rsidR="003476AD" w:rsidRPr="000029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ЕАД</w:t>
      </w:r>
      <w:r w:rsidR="003476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521CD">
        <w:rPr>
          <w:rFonts w:ascii="Times New Roman" w:hAnsi="Times New Roman" w:cs="Times New Roman"/>
          <w:sz w:val="24"/>
          <w:szCs w:val="24"/>
        </w:rPr>
        <w:t>И. М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3476AD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„Електроенергиен системен оператор“ ЕАД</w:t>
      </w:r>
      <w:r w:rsidR="003476AD" w:rsidRPr="003476AD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2521CD">
        <w:rPr>
          <w:rFonts w:ascii="Times New Roman" w:hAnsi="Times New Roman" w:cs="Times New Roman"/>
          <w:color w:val="000000" w:themeColor="text1"/>
          <w:sz w:val="24"/>
          <w:szCs w:val="24"/>
        </w:rPr>
        <w:t>Г. К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3476AD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476AD" w:rsidRPr="00347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„ГМ Роуд“ ЕООД </w:t>
      </w:r>
      <w:r w:rsidRPr="00347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476AD" w:rsidRPr="003476AD" w:rsidRDefault="003476AD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347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„Тия </w:t>
      </w:r>
      <w:proofErr w:type="spellStart"/>
      <w:r w:rsidRPr="00347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Логистикс</w:t>
      </w:r>
      <w:proofErr w:type="spellEnd"/>
      <w:r w:rsidRPr="00347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– заинтересована страна, </w:t>
      </w:r>
      <w:r w:rsidR="00252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52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</w:t>
      </w: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52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:rsidR="003476AD" w:rsidRPr="00BD4201" w:rsidRDefault="003476AD" w:rsidP="00760029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7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„Променергомонтаж“ АД - заинтересована страна, </w:t>
      </w:r>
      <w:r w:rsidRPr="003476A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34B4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21CD" w:rsidRDefault="002521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2521CD">
        <w:rPr>
          <w:rFonts w:ascii="Times New Roman" w:hAnsi="Times New Roman" w:cs="Times New Roman"/>
          <w:sz w:val="24"/>
          <w:szCs w:val="24"/>
        </w:rPr>
        <w:t xml:space="preserve"> И. М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C34B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2521CD">
        <w:rPr>
          <w:rFonts w:ascii="Times New Roman" w:hAnsi="Times New Roman" w:cs="Times New Roman"/>
          <w:sz w:val="24"/>
          <w:szCs w:val="24"/>
        </w:rPr>
        <w:t>. Г.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C34B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C34B45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4B45" w:rsidRDefault="00C34B45" w:rsidP="00C34B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21CD" w:rsidRDefault="002521CD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А.:</w:t>
      </w:r>
    </w:p>
    <w:p w:rsidR="00C34B45" w:rsidRDefault="00C34B45" w:rsidP="00C34B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жалбата, п</w:t>
      </w:r>
      <w:r w:rsidRPr="00FB2870"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C34B45" w:rsidRDefault="00C34B45" w:rsidP="00C34B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2521C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C34B4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4B45" w:rsidRPr="00C34B45">
        <w:rPr>
          <w:rFonts w:ascii="Times New Roman" w:hAnsi="Times New Roman" w:cs="Times New Roman"/>
          <w:sz w:val="24"/>
          <w:szCs w:val="24"/>
        </w:rPr>
        <w:t xml:space="preserve">Моля да приемете още аргументи </w:t>
      </w:r>
      <w:r w:rsidR="00C34B45">
        <w:rPr>
          <w:rFonts w:ascii="Times New Roman" w:hAnsi="Times New Roman" w:cs="Times New Roman"/>
          <w:sz w:val="24"/>
          <w:szCs w:val="24"/>
        </w:rPr>
        <w:t xml:space="preserve">и </w:t>
      </w:r>
      <w:r w:rsidR="00C34B45" w:rsidRPr="00C34B45">
        <w:rPr>
          <w:rFonts w:ascii="Times New Roman" w:hAnsi="Times New Roman" w:cs="Times New Roman"/>
          <w:sz w:val="24"/>
          <w:szCs w:val="24"/>
        </w:rPr>
        <w:t>да отмените решението за класиране на участниците</w:t>
      </w:r>
      <w:r w:rsidR="00C34B45">
        <w:rPr>
          <w:rFonts w:ascii="Times New Roman" w:hAnsi="Times New Roman" w:cs="Times New Roman"/>
          <w:sz w:val="24"/>
          <w:szCs w:val="24"/>
        </w:rPr>
        <w:t>,</w:t>
      </w:r>
      <w:r w:rsidR="00C34B45" w:rsidRPr="00C34B45">
        <w:rPr>
          <w:rFonts w:ascii="Times New Roman" w:hAnsi="Times New Roman" w:cs="Times New Roman"/>
          <w:sz w:val="24"/>
          <w:szCs w:val="24"/>
        </w:rPr>
        <w:t xml:space="preserve"> и да върнете процедурат</w:t>
      </w:r>
      <w:r w:rsidR="00C34B45">
        <w:rPr>
          <w:rFonts w:ascii="Times New Roman" w:hAnsi="Times New Roman" w:cs="Times New Roman"/>
          <w:sz w:val="24"/>
          <w:szCs w:val="24"/>
        </w:rPr>
        <w:t>а на етап разглеждане на оферти. С</w:t>
      </w:r>
      <w:r w:rsidR="00C34B45" w:rsidRPr="00C34B45">
        <w:rPr>
          <w:rFonts w:ascii="Times New Roman" w:hAnsi="Times New Roman" w:cs="Times New Roman"/>
          <w:sz w:val="24"/>
          <w:szCs w:val="24"/>
        </w:rPr>
        <w:t>читаме</w:t>
      </w:r>
      <w:r w:rsidR="00C34B45">
        <w:rPr>
          <w:rFonts w:ascii="Times New Roman" w:hAnsi="Times New Roman" w:cs="Times New Roman"/>
          <w:sz w:val="24"/>
          <w:szCs w:val="24"/>
        </w:rPr>
        <w:t>,</w:t>
      </w:r>
      <w:r w:rsidR="00C34B45" w:rsidRPr="00C34B45">
        <w:rPr>
          <w:rFonts w:ascii="Times New Roman" w:hAnsi="Times New Roman" w:cs="Times New Roman"/>
          <w:sz w:val="24"/>
          <w:szCs w:val="24"/>
        </w:rPr>
        <w:t xml:space="preserve"> че обстоятелствата по смисъла на чл</w:t>
      </w:r>
      <w:r w:rsidR="00C34B45">
        <w:rPr>
          <w:rFonts w:ascii="Times New Roman" w:hAnsi="Times New Roman" w:cs="Times New Roman"/>
          <w:sz w:val="24"/>
          <w:szCs w:val="24"/>
        </w:rPr>
        <w:t>.</w:t>
      </w:r>
      <w:r w:rsidR="00C34B45" w:rsidRPr="00C34B45">
        <w:rPr>
          <w:rFonts w:ascii="Times New Roman" w:hAnsi="Times New Roman" w:cs="Times New Roman"/>
          <w:sz w:val="24"/>
          <w:szCs w:val="24"/>
        </w:rPr>
        <w:t xml:space="preserve"> 72</w:t>
      </w:r>
      <w:r w:rsidR="00C34B45">
        <w:rPr>
          <w:rFonts w:ascii="Times New Roman" w:hAnsi="Times New Roman" w:cs="Times New Roman"/>
          <w:sz w:val="24"/>
          <w:szCs w:val="24"/>
        </w:rPr>
        <w:t xml:space="preserve">,  </w:t>
      </w:r>
      <w:r w:rsidR="00C34B45" w:rsidRPr="00C34B45">
        <w:rPr>
          <w:rFonts w:ascii="Times New Roman" w:hAnsi="Times New Roman" w:cs="Times New Roman"/>
          <w:sz w:val="24"/>
          <w:szCs w:val="24"/>
        </w:rPr>
        <w:t>ал</w:t>
      </w:r>
      <w:r w:rsidR="00C34B45">
        <w:rPr>
          <w:rFonts w:ascii="Times New Roman" w:hAnsi="Times New Roman" w:cs="Times New Roman"/>
          <w:sz w:val="24"/>
          <w:szCs w:val="24"/>
        </w:rPr>
        <w:t xml:space="preserve">. 2 </w:t>
      </w:r>
      <w:r w:rsidR="00C34B45" w:rsidRPr="00C34B45">
        <w:rPr>
          <w:rFonts w:ascii="Times New Roman" w:hAnsi="Times New Roman" w:cs="Times New Roman"/>
          <w:sz w:val="24"/>
          <w:szCs w:val="24"/>
        </w:rPr>
        <w:t xml:space="preserve">от </w:t>
      </w:r>
      <w:r w:rsidR="00C34B45">
        <w:rPr>
          <w:rFonts w:ascii="Times New Roman" w:hAnsi="Times New Roman" w:cs="Times New Roman"/>
          <w:sz w:val="24"/>
          <w:szCs w:val="24"/>
        </w:rPr>
        <w:t>ЗОП,</w:t>
      </w:r>
      <w:r w:rsidR="00C34B45" w:rsidRPr="00C34B45">
        <w:rPr>
          <w:rFonts w:ascii="Times New Roman" w:hAnsi="Times New Roman" w:cs="Times New Roman"/>
          <w:sz w:val="24"/>
          <w:szCs w:val="24"/>
        </w:rPr>
        <w:t xml:space="preserve"> на които се п</w:t>
      </w:r>
      <w:r w:rsidR="00C34B45">
        <w:rPr>
          <w:rFonts w:ascii="Times New Roman" w:hAnsi="Times New Roman" w:cs="Times New Roman"/>
          <w:sz w:val="24"/>
          <w:szCs w:val="24"/>
        </w:rPr>
        <w:t>о</w:t>
      </w:r>
      <w:r w:rsidR="00C34B45" w:rsidRPr="00C34B45">
        <w:rPr>
          <w:rFonts w:ascii="Times New Roman" w:hAnsi="Times New Roman" w:cs="Times New Roman"/>
          <w:sz w:val="24"/>
          <w:szCs w:val="24"/>
        </w:rPr>
        <w:t xml:space="preserve">зовава участника </w:t>
      </w:r>
      <w:r w:rsidR="00C34B45">
        <w:rPr>
          <w:rFonts w:ascii="Times New Roman" w:hAnsi="Times New Roman" w:cs="Times New Roman"/>
          <w:sz w:val="24"/>
          <w:szCs w:val="24"/>
        </w:rPr>
        <w:t>„ГМ Роуд“</w:t>
      </w:r>
      <w:r w:rsidR="00C34B45" w:rsidRPr="00C34B45">
        <w:rPr>
          <w:rFonts w:ascii="Times New Roman" w:hAnsi="Times New Roman" w:cs="Times New Roman"/>
          <w:sz w:val="24"/>
          <w:szCs w:val="24"/>
        </w:rPr>
        <w:t xml:space="preserve"> в своята обосновка са приети от комисията на възложителя</w:t>
      </w:r>
      <w:r w:rsidR="00C34B45">
        <w:rPr>
          <w:rFonts w:ascii="Times New Roman" w:hAnsi="Times New Roman" w:cs="Times New Roman"/>
          <w:sz w:val="24"/>
          <w:szCs w:val="24"/>
        </w:rPr>
        <w:t>. Т</w:t>
      </w:r>
      <w:r w:rsidR="00C34B45" w:rsidRPr="00C34B45">
        <w:rPr>
          <w:rFonts w:ascii="Times New Roman" w:hAnsi="Times New Roman" w:cs="Times New Roman"/>
          <w:sz w:val="24"/>
          <w:szCs w:val="24"/>
        </w:rPr>
        <w:t>е са напълни</w:t>
      </w:r>
      <w:r w:rsidR="00C34B45">
        <w:rPr>
          <w:rFonts w:ascii="Times New Roman" w:hAnsi="Times New Roman" w:cs="Times New Roman"/>
          <w:sz w:val="24"/>
          <w:szCs w:val="24"/>
        </w:rPr>
        <w:t xml:space="preserve">, </w:t>
      </w:r>
      <w:r w:rsidR="00C34B45" w:rsidRPr="00C34B45">
        <w:rPr>
          <w:rFonts w:ascii="Times New Roman" w:hAnsi="Times New Roman" w:cs="Times New Roman"/>
          <w:sz w:val="24"/>
          <w:szCs w:val="24"/>
        </w:rPr>
        <w:t>неверни</w:t>
      </w:r>
      <w:r w:rsidR="00C34B45">
        <w:rPr>
          <w:rFonts w:ascii="Times New Roman" w:hAnsi="Times New Roman" w:cs="Times New Roman"/>
          <w:sz w:val="24"/>
          <w:szCs w:val="24"/>
        </w:rPr>
        <w:t>,</w:t>
      </w:r>
      <w:r w:rsidR="00C34B45" w:rsidRPr="00C34B45">
        <w:rPr>
          <w:rFonts w:ascii="Times New Roman" w:hAnsi="Times New Roman" w:cs="Times New Roman"/>
          <w:sz w:val="24"/>
          <w:szCs w:val="24"/>
        </w:rPr>
        <w:t xml:space="preserve"> не са поискани допълнителни данни</w:t>
      </w:r>
      <w:r w:rsidR="00C34B45">
        <w:rPr>
          <w:rFonts w:ascii="Times New Roman" w:hAnsi="Times New Roman" w:cs="Times New Roman"/>
          <w:sz w:val="24"/>
          <w:szCs w:val="24"/>
        </w:rPr>
        <w:t>,</w:t>
      </w:r>
      <w:r w:rsidR="00C34B45" w:rsidRPr="00C34B45">
        <w:rPr>
          <w:rFonts w:ascii="Times New Roman" w:hAnsi="Times New Roman" w:cs="Times New Roman"/>
          <w:sz w:val="24"/>
          <w:szCs w:val="24"/>
        </w:rPr>
        <w:t xml:space="preserve"> които да доведат до ясно оценяване на параметрите на поръчката на възложител</w:t>
      </w:r>
      <w:r w:rsidR="00C34B45">
        <w:rPr>
          <w:rFonts w:ascii="Times New Roman" w:hAnsi="Times New Roman" w:cs="Times New Roman"/>
          <w:sz w:val="24"/>
          <w:szCs w:val="24"/>
        </w:rPr>
        <w:t>я.</w:t>
      </w:r>
    </w:p>
    <w:p w:rsidR="00CB4693" w:rsidRDefault="00C34B4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C34B45">
        <w:rPr>
          <w:rFonts w:ascii="Times New Roman" w:hAnsi="Times New Roman" w:cs="Times New Roman"/>
          <w:sz w:val="24"/>
          <w:szCs w:val="24"/>
        </w:rPr>
        <w:t>а участник</w:t>
      </w:r>
      <w:r>
        <w:rPr>
          <w:rFonts w:ascii="Times New Roman" w:hAnsi="Times New Roman" w:cs="Times New Roman"/>
          <w:sz w:val="24"/>
          <w:szCs w:val="24"/>
        </w:rPr>
        <w:t>а „</w:t>
      </w:r>
      <w:r w:rsidR="00CB4693">
        <w:rPr>
          <w:rFonts w:ascii="Times New Roman" w:hAnsi="Times New Roman" w:cs="Times New Roman"/>
          <w:sz w:val="24"/>
          <w:szCs w:val="24"/>
        </w:rPr>
        <w:t xml:space="preserve">Тия </w:t>
      </w:r>
      <w:proofErr w:type="spellStart"/>
      <w:r w:rsidR="00CB4693">
        <w:rPr>
          <w:rFonts w:ascii="Times New Roman" w:hAnsi="Times New Roman" w:cs="Times New Roman"/>
          <w:sz w:val="24"/>
          <w:szCs w:val="24"/>
        </w:rPr>
        <w:t>Л</w:t>
      </w:r>
      <w:r w:rsidRPr="00C34B45">
        <w:rPr>
          <w:rFonts w:ascii="Times New Roman" w:hAnsi="Times New Roman" w:cs="Times New Roman"/>
          <w:sz w:val="24"/>
          <w:szCs w:val="24"/>
        </w:rPr>
        <w:t>огистик</w:t>
      </w:r>
      <w:r w:rsidR="00CB4693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CB4693">
        <w:rPr>
          <w:rFonts w:ascii="Times New Roman" w:hAnsi="Times New Roman" w:cs="Times New Roman"/>
          <w:sz w:val="24"/>
          <w:szCs w:val="24"/>
        </w:rPr>
        <w:t>“</w:t>
      </w:r>
      <w:r w:rsidRPr="00C34B45">
        <w:rPr>
          <w:rFonts w:ascii="Times New Roman" w:hAnsi="Times New Roman" w:cs="Times New Roman"/>
          <w:sz w:val="24"/>
          <w:szCs w:val="24"/>
        </w:rPr>
        <w:t xml:space="preserve"> предложените единични цени са в раз</w:t>
      </w:r>
      <w:r w:rsidR="00CB4693">
        <w:rPr>
          <w:rFonts w:ascii="Times New Roman" w:hAnsi="Times New Roman" w:cs="Times New Roman"/>
          <w:sz w:val="24"/>
          <w:szCs w:val="24"/>
        </w:rPr>
        <w:t>рез</w:t>
      </w:r>
      <w:r w:rsidRPr="00C34B45">
        <w:rPr>
          <w:rFonts w:ascii="Times New Roman" w:hAnsi="Times New Roman" w:cs="Times New Roman"/>
          <w:sz w:val="24"/>
          <w:szCs w:val="24"/>
        </w:rPr>
        <w:t xml:space="preserve"> с пазарната логика</w:t>
      </w:r>
      <w:r w:rsidR="00CB4693">
        <w:rPr>
          <w:rFonts w:ascii="Times New Roman" w:hAnsi="Times New Roman" w:cs="Times New Roman"/>
          <w:sz w:val="24"/>
          <w:szCs w:val="24"/>
        </w:rPr>
        <w:t xml:space="preserve">, </w:t>
      </w:r>
      <w:r w:rsidRPr="00C34B45">
        <w:rPr>
          <w:rFonts w:ascii="Times New Roman" w:hAnsi="Times New Roman" w:cs="Times New Roman"/>
          <w:sz w:val="24"/>
          <w:szCs w:val="24"/>
        </w:rPr>
        <w:t xml:space="preserve">там се дават ценови параметри на километър за превоз на </w:t>
      </w:r>
      <w:proofErr w:type="spellStart"/>
      <w:r w:rsidRPr="00C34B45">
        <w:rPr>
          <w:rFonts w:ascii="Times New Roman" w:hAnsi="Times New Roman" w:cs="Times New Roman"/>
          <w:sz w:val="24"/>
          <w:szCs w:val="24"/>
        </w:rPr>
        <w:t>авто</w:t>
      </w:r>
      <w:proofErr w:type="spellEnd"/>
      <w:r w:rsidR="00CB4693">
        <w:rPr>
          <w:rFonts w:ascii="Times New Roman" w:hAnsi="Times New Roman" w:cs="Times New Roman"/>
          <w:sz w:val="24"/>
          <w:szCs w:val="24"/>
        </w:rPr>
        <w:t xml:space="preserve"> </w:t>
      </w:r>
      <w:r w:rsidRPr="00C34B45">
        <w:rPr>
          <w:rFonts w:ascii="Times New Roman" w:hAnsi="Times New Roman" w:cs="Times New Roman"/>
          <w:sz w:val="24"/>
          <w:szCs w:val="24"/>
        </w:rPr>
        <w:t>ремарке без товар</w:t>
      </w:r>
      <w:r w:rsidR="00CB4693">
        <w:rPr>
          <w:rFonts w:ascii="Times New Roman" w:hAnsi="Times New Roman" w:cs="Times New Roman"/>
          <w:sz w:val="24"/>
          <w:szCs w:val="24"/>
        </w:rPr>
        <w:t>,</w:t>
      </w:r>
      <w:r w:rsidRPr="00C34B45">
        <w:rPr>
          <w:rFonts w:ascii="Times New Roman" w:hAnsi="Times New Roman" w:cs="Times New Roman"/>
          <w:sz w:val="24"/>
          <w:szCs w:val="24"/>
        </w:rPr>
        <w:t xml:space="preserve"> което е в пъти по-голямо от количеството километри за превоз с натоварен трансформатор</w:t>
      </w:r>
      <w:r w:rsidR="00CB4693">
        <w:rPr>
          <w:rFonts w:ascii="Times New Roman" w:hAnsi="Times New Roman" w:cs="Times New Roman"/>
          <w:sz w:val="24"/>
          <w:szCs w:val="24"/>
        </w:rPr>
        <w:t>,</w:t>
      </w:r>
      <w:r w:rsidRPr="00C34B45">
        <w:rPr>
          <w:rFonts w:ascii="Times New Roman" w:hAnsi="Times New Roman" w:cs="Times New Roman"/>
          <w:sz w:val="24"/>
          <w:szCs w:val="24"/>
        </w:rPr>
        <w:t xml:space="preserve"> което е в разр</w:t>
      </w:r>
      <w:r w:rsidR="00CB4693">
        <w:rPr>
          <w:rFonts w:ascii="Times New Roman" w:hAnsi="Times New Roman" w:cs="Times New Roman"/>
          <w:sz w:val="24"/>
          <w:szCs w:val="24"/>
        </w:rPr>
        <w:t>ез</w:t>
      </w:r>
      <w:r w:rsidRPr="00C34B45">
        <w:rPr>
          <w:rFonts w:ascii="Times New Roman" w:hAnsi="Times New Roman" w:cs="Times New Roman"/>
          <w:sz w:val="24"/>
          <w:szCs w:val="24"/>
        </w:rPr>
        <w:t xml:space="preserve"> с всякаква пазарна логика</w:t>
      </w:r>
      <w:r w:rsidR="00CB4693">
        <w:rPr>
          <w:rFonts w:ascii="Times New Roman" w:hAnsi="Times New Roman" w:cs="Times New Roman"/>
          <w:sz w:val="24"/>
          <w:szCs w:val="24"/>
        </w:rPr>
        <w:t>,</w:t>
      </w:r>
      <w:r w:rsidRPr="00C34B45">
        <w:rPr>
          <w:rFonts w:ascii="Times New Roman" w:hAnsi="Times New Roman" w:cs="Times New Roman"/>
          <w:sz w:val="24"/>
          <w:szCs w:val="24"/>
        </w:rPr>
        <w:t xml:space="preserve"> а и след като се запознахме с обосновката на класираните участници  съм направила кратко становище</w:t>
      </w:r>
      <w:r w:rsidR="00CB4693">
        <w:rPr>
          <w:rFonts w:ascii="Times New Roman" w:hAnsi="Times New Roman" w:cs="Times New Roman"/>
          <w:sz w:val="24"/>
          <w:szCs w:val="24"/>
        </w:rPr>
        <w:t>,</w:t>
      </w:r>
      <w:r w:rsidRPr="00C34B45">
        <w:rPr>
          <w:rFonts w:ascii="Times New Roman" w:hAnsi="Times New Roman" w:cs="Times New Roman"/>
          <w:sz w:val="24"/>
          <w:szCs w:val="24"/>
        </w:rPr>
        <w:t xml:space="preserve"> което моля да го приемете </w:t>
      </w:r>
      <w:r w:rsidR="00CB4693">
        <w:rPr>
          <w:rFonts w:ascii="Times New Roman" w:hAnsi="Times New Roman" w:cs="Times New Roman"/>
          <w:sz w:val="24"/>
          <w:szCs w:val="24"/>
        </w:rPr>
        <w:t>по делото</w:t>
      </w:r>
      <w:r w:rsidRPr="00C34B45">
        <w:rPr>
          <w:rFonts w:ascii="Times New Roman" w:hAnsi="Times New Roman" w:cs="Times New Roman"/>
          <w:sz w:val="24"/>
          <w:szCs w:val="24"/>
        </w:rPr>
        <w:t xml:space="preserve"> с подробно изложени аргументи</w:t>
      </w:r>
      <w:r w:rsidR="00CB4693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CB469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521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1CD">
        <w:rPr>
          <w:rFonts w:ascii="Times New Roman" w:hAnsi="Times New Roman" w:cs="Times New Roman"/>
          <w:sz w:val="24"/>
          <w:szCs w:val="24"/>
        </w:rPr>
        <w:t>Юр. Г. К.:</w:t>
      </w:r>
    </w:p>
    <w:p w:rsidR="00B36FA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B4693">
        <w:rPr>
          <w:rFonts w:ascii="Times New Roman" w:hAnsi="Times New Roman" w:cs="Times New Roman"/>
          <w:sz w:val="24"/>
          <w:szCs w:val="24"/>
        </w:rPr>
        <w:t>Моля да оставите жалбата без уважен</w:t>
      </w:r>
      <w:r w:rsidR="00CB4693" w:rsidRPr="00CB4693">
        <w:rPr>
          <w:rFonts w:ascii="Times New Roman" w:hAnsi="Times New Roman" w:cs="Times New Roman"/>
          <w:sz w:val="24"/>
          <w:szCs w:val="24"/>
        </w:rPr>
        <w:t>ие</w:t>
      </w:r>
      <w:r w:rsidR="00CB4693"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искането </w:t>
      </w:r>
      <w:r w:rsidR="00CB4693">
        <w:rPr>
          <w:rFonts w:ascii="Times New Roman" w:hAnsi="Times New Roman" w:cs="Times New Roman"/>
          <w:sz w:val="24"/>
          <w:szCs w:val="24"/>
        </w:rPr>
        <w:t xml:space="preserve">е, меко </w:t>
      </w:r>
      <w:r w:rsidR="00CB4693" w:rsidRPr="00CB4693">
        <w:rPr>
          <w:rFonts w:ascii="Times New Roman" w:hAnsi="Times New Roman" w:cs="Times New Roman"/>
          <w:sz w:val="24"/>
          <w:szCs w:val="24"/>
        </w:rPr>
        <w:t>казано</w:t>
      </w:r>
      <w:r w:rsidR="00CB4693"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</w:t>
      </w:r>
      <w:r w:rsidR="00CB4693">
        <w:rPr>
          <w:rFonts w:ascii="Times New Roman" w:hAnsi="Times New Roman" w:cs="Times New Roman"/>
          <w:sz w:val="24"/>
          <w:szCs w:val="24"/>
        </w:rPr>
        <w:t xml:space="preserve">неаргументирано, възложителят </w:t>
      </w:r>
      <w:r w:rsidR="00CB4693" w:rsidRPr="00CB4693">
        <w:rPr>
          <w:rFonts w:ascii="Times New Roman" w:hAnsi="Times New Roman" w:cs="Times New Roman"/>
          <w:sz w:val="24"/>
          <w:szCs w:val="24"/>
        </w:rPr>
        <w:t>не</w:t>
      </w:r>
      <w:r w:rsidR="00CB4693">
        <w:rPr>
          <w:rFonts w:ascii="Times New Roman" w:hAnsi="Times New Roman" w:cs="Times New Roman"/>
          <w:sz w:val="24"/>
          <w:szCs w:val="24"/>
        </w:rPr>
        <w:t xml:space="preserve"> е </w:t>
      </w:r>
      <w:r w:rsidR="00CB4693" w:rsidRPr="00CB4693">
        <w:rPr>
          <w:rFonts w:ascii="Times New Roman" w:hAnsi="Times New Roman" w:cs="Times New Roman"/>
          <w:sz w:val="24"/>
          <w:szCs w:val="24"/>
        </w:rPr>
        <w:t>допусна</w:t>
      </w:r>
      <w:r w:rsidR="00CB4693">
        <w:rPr>
          <w:rFonts w:ascii="Times New Roman" w:hAnsi="Times New Roman" w:cs="Times New Roman"/>
          <w:sz w:val="24"/>
          <w:szCs w:val="24"/>
        </w:rPr>
        <w:t>л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нарушение на </w:t>
      </w:r>
      <w:r w:rsidR="00CB4693">
        <w:rPr>
          <w:rFonts w:ascii="Times New Roman" w:hAnsi="Times New Roman" w:cs="Times New Roman"/>
          <w:sz w:val="24"/>
          <w:szCs w:val="24"/>
        </w:rPr>
        <w:t>ЗОП. Мо</w:t>
      </w:r>
      <w:r w:rsidR="00CB4693" w:rsidRPr="00CB4693">
        <w:rPr>
          <w:rFonts w:ascii="Times New Roman" w:hAnsi="Times New Roman" w:cs="Times New Roman"/>
          <w:sz w:val="24"/>
          <w:szCs w:val="24"/>
        </w:rPr>
        <w:t>ля да потвърдите решението на възложителя за класиране по обществен</w:t>
      </w:r>
      <w:r w:rsidR="00CB4693">
        <w:rPr>
          <w:rFonts w:ascii="Times New Roman" w:hAnsi="Times New Roman" w:cs="Times New Roman"/>
          <w:sz w:val="24"/>
          <w:szCs w:val="24"/>
        </w:rPr>
        <w:t>ата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B93FED">
        <w:rPr>
          <w:rFonts w:ascii="Times New Roman" w:hAnsi="Times New Roman" w:cs="Times New Roman"/>
          <w:sz w:val="24"/>
          <w:szCs w:val="24"/>
        </w:rPr>
        <w:t>: „Т</w:t>
      </w:r>
      <w:r w:rsidR="00CB4693" w:rsidRPr="00CB4693">
        <w:rPr>
          <w:rFonts w:ascii="Times New Roman" w:hAnsi="Times New Roman" w:cs="Times New Roman"/>
          <w:sz w:val="24"/>
          <w:szCs w:val="24"/>
        </w:rPr>
        <w:t>ранспорт</w:t>
      </w:r>
      <w:r w:rsidR="00B93FED"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монтаж и демонтаж на сил</w:t>
      </w:r>
      <w:r w:rsidR="00B93FED">
        <w:rPr>
          <w:rFonts w:ascii="Times New Roman" w:hAnsi="Times New Roman" w:cs="Times New Roman"/>
          <w:sz w:val="24"/>
          <w:szCs w:val="24"/>
        </w:rPr>
        <w:t>о</w:t>
      </w:r>
      <w:r w:rsidR="00CB4693" w:rsidRPr="00CB4693">
        <w:rPr>
          <w:rFonts w:ascii="Times New Roman" w:hAnsi="Times New Roman" w:cs="Times New Roman"/>
          <w:sz w:val="24"/>
          <w:szCs w:val="24"/>
        </w:rPr>
        <w:t>ви трансформатори 10</w:t>
      </w:r>
      <w:r w:rsidR="00B93FED">
        <w:rPr>
          <w:rFonts w:ascii="Times New Roman" w:hAnsi="Times New Roman" w:cs="Times New Roman"/>
          <w:sz w:val="24"/>
          <w:szCs w:val="24"/>
        </w:rPr>
        <w:t>-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50 </w:t>
      </w:r>
      <w:r w:rsidR="00B93FED">
        <w:rPr>
          <w:rFonts w:ascii="Times New Roman" w:hAnsi="Times New Roman" w:cs="Times New Roman"/>
          <w:sz w:val="24"/>
          <w:szCs w:val="24"/>
          <w:lang w:val="en-US"/>
        </w:rPr>
        <w:t>MVA</w:t>
      </w:r>
      <w:r w:rsidR="00B93FED">
        <w:rPr>
          <w:rFonts w:ascii="Times New Roman" w:hAnsi="Times New Roman" w:cs="Times New Roman"/>
          <w:sz w:val="24"/>
          <w:szCs w:val="24"/>
        </w:rPr>
        <w:t>/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123 </w:t>
      </w:r>
      <w:r w:rsidR="00B93FED">
        <w:rPr>
          <w:rFonts w:ascii="Times New Roman" w:hAnsi="Times New Roman" w:cs="Times New Roman"/>
          <w:sz w:val="24"/>
          <w:szCs w:val="24"/>
          <w:lang w:val="en-US"/>
        </w:rPr>
        <w:t>kV</w:t>
      </w:r>
      <w:r w:rsidR="00B93FED">
        <w:rPr>
          <w:rFonts w:ascii="Times New Roman" w:hAnsi="Times New Roman" w:cs="Times New Roman"/>
          <w:sz w:val="24"/>
          <w:szCs w:val="24"/>
        </w:rPr>
        <w:t>”. П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о отношение на искането </w:t>
      </w:r>
      <w:r w:rsidR="00CB4693" w:rsidRPr="00CB4693">
        <w:rPr>
          <w:rFonts w:ascii="Times New Roman" w:hAnsi="Times New Roman" w:cs="Times New Roman"/>
          <w:sz w:val="24"/>
          <w:szCs w:val="24"/>
        </w:rPr>
        <w:lastRenderedPageBreak/>
        <w:t>на колегата</w:t>
      </w:r>
      <w:r w:rsidR="00B93FED">
        <w:rPr>
          <w:rFonts w:ascii="Times New Roman" w:hAnsi="Times New Roman" w:cs="Times New Roman"/>
          <w:sz w:val="24"/>
          <w:szCs w:val="24"/>
        </w:rPr>
        <w:t xml:space="preserve">, </w:t>
      </w:r>
      <w:r w:rsidR="00CB4693" w:rsidRPr="00CB4693">
        <w:rPr>
          <w:rFonts w:ascii="Times New Roman" w:hAnsi="Times New Roman" w:cs="Times New Roman"/>
          <w:sz w:val="24"/>
          <w:szCs w:val="24"/>
        </w:rPr>
        <w:t>считам</w:t>
      </w:r>
      <w:r w:rsidR="00B93FED"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че не е представено</w:t>
      </w:r>
      <w:r w:rsidR="00B93FED">
        <w:rPr>
          <w:rFonts w:ascii="Times New Roman" w:hAnsi="Times New Roman" w:cs="Times New Roman"/>
          <w:sz w:val="24"/>
          <w:szCs w:val="24"/>
        </w:rPr>
        <w:t xml:space="preserve"> </w:t>
      </w:r>
      <w:r w:rsidR="00CB4693" w:rsidRPr="00CB4693">
        <w:rPr>
          <w:rFonts w:ascii="Times New Roman" w:hAnsi="Times New Roman" w:cs="Times New Roman"/>
          <w:sz w:val="24"/>
          <w:szCs w:val="24"/>
        </w:rPr>
        <w:t>св</w:t>
      </w:r>
      <w:r w:rsidR="00B93FED">
        <w:rPr>
          <w:rFonts w:ascii="Times New Roman" w:hAnsi="Times New Roman" w:cs="Times New Roman"/>
          <w:sz w:val="24"/>
          <w:szCs w:val="24"/>
        </w:rPr>
        <w:t>оев</w:t>
      </w:r>
      <w:r w:rsidR="00CB4693" w:rsidRPr="00CB4693">
        <w:rPr>
          <w:rFonts w:ascii="Times New Roman" w:hAnsi="Times New Roman" w:cs="Times New Roman"/>
          <w:sz w:val="24"/>
          <w:szCs w:val="24"/>
        </w:rPr>
        <w:t>ременно</w:t>
      </w:r>
      <w:r w:rsidR="00B93FED"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не е било разглеждано</w:t>
      </w:r>
      <w:r w:rsidR="00B93FED"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тоест той е представ</w:t>
      </w:r>
      <w:r w:rsidR="00B93FED">
        <w:rPr>
          <w:rFonts w:ascii="Times New Roman" w:hAnsi="Times New Roman" w:cs="Times New Roman"/>
          <w:sz w:val="24"/>
          <w:szCs w:val="24"/>
        </w:rPr>
        <w:t>ил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допълнителни искания</w:t>
      </w:r>
      <w:r w:rsidR="00B93FED"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извън определени</w:t>
      </w:r>
      <w:r w:rsidR="00B93FED">
        <w:rPr>
          <w:rFonts w:ascii="Times New Roman" w:hAnsi="Times New Roman" w:cs="Times New Roman"/>
          <w:sz w:val="24"/>
          <w:szCs w:val="24"/>
        </w:rPr>
        <w:t>я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от комиси</w:t>
      </w:r>
      <w:r w:rsidR="00B36FAF">
        <w:rPr>
          <w:rFonts w:ascii="Times New Roman" w:hAnsi="Times New Roman" w:cs="Times New Roman"/>
          <w:sz w:val="24"/>
          <w:szCs w:val="24"/>
        </w:rPr>
        <w:t xml:space="preserve">ята </w:t>
      </w:r>
      <w:r w:rsidR="00CB4693" w:rsidRPr="00CB4693">
        <w:rPr>
          <w:rFonts w:ascii="Times New Roman" w:hAnsi="Times New Roman" w:cs="Times New Roman"/>
          <w:sz w:val="24"/>
          <w:szCs w:val="24"/>
        </w:rPr>
        <w:t>с</w:t>
      </w:r>
      <w:r w:rsidR="00B36FAF">
        <w:rPr>
          <w:rFonts w:ascii="Times New Roman" w:hAnsi="Times New Roman" w:cs="Times New Roman"/>
          <w:sz w:val="24"/>
          <w:szCs w:val="24"/>
        </w:rPr>
        <w:t>р</w:t>
      </w:r>
      <w:r w:rsidR="00CB4693" w:rsidRPr="00CB4693">
        <w:rPr>
          <w:rFonts w:ascii="Times New Roman" w:hAnsi="Times New Roman" w:cs="Times New Roman"/>
          <w:sz w:val="24"/>
          <w:szCs w:val="24"/>
        </w:rPr>
        <w:t>ок</w:t>
      </w:r>
      <w:r w:rsidR="00B36FAF">
        <w:rPr>
          <w:rFonts w:ascii="Times New Roman" w:hAnsi="Times New Roman" w:cs="Times New Roman"/>
          <w:sz w:val="24"/>
          <w:szCs w:val="24"/>
        </w:rPr>
        <w:t>.</w:t>
      </w:r>
    </w:p>
    <w:p w:rsidR="00B36FAF" w:rsidRDefault="00B36FA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о отношение на обосновката на </w:t>
      </w:r>
      <w:r>
        <w:rPr>
          <w:rFonts w:ascii="Times New Roman" w:hAnsi="Times New Roman" w:cs="Times New Roman"/>
          <w:sz w:val="24"/>
          <w:szCs w:val="24"/>
        </w:rPr>
        <w:t>„ГМ Роуд“</w:t>
      </w:r>
      <w:r w:rsidRPr="00C34B45">
        <w:rPr>
          <w:rFonts w:ascii="Times New Roman" w:hAnsi="Times New Roman" w:cs="Times New Roman"/>
          <w:sz w:val="24"/>
          <w:szCs w:val="24"/>
        </w:rPr>
        <w:t xml:space="preserve"> 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мога да </w:t>
      </w:r>
      <w:r>
        <w:rPr>
          <w:rFonts w:ascii="Times New Roman" w:hAnsi="Times New Roman" w:cs="Times New Roman"/>
          <w:sz w:val="24"/>
          <w:szCs w:val="24"/>
        </w:rPr>
        <w:t>заявя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в допълнение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че тя </w:t>
      </w:r>
      <w:r w:rsidR="00C91323">
        <w:rPr>
          <w:rFonts w:ascii="Times New Roman" w:hAnsi="Times New Roman" w:cs="Times New Roman"/>
          <w:sz w:val="24"/>
          <w:szCs w:val="24"/>
        </w:rPr>
        <w:t xml:space="preserve">е </w:t>
      </w:r>
      <w:r w:rsidR="00CB4693" w:rsidRPr="00CB4693">
        <w:rPr>
          <w:rFonts w:ascii="Times New Roman" w:hAnsi="Times New Roman" w:cs="Times New Roman"/>
          <w:sz w:val="24"/>
          <w:szCs w:val="24"/>
        </w:rPr>
        <w:t>разгледана и представлява повече от 10 страници числа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които подробно комис</w:t>
      </w:r>
      <w:r>
        <w:rPr>
          <w:rFonts w:ascii="Times New Roman" w:hAnsi="Times New Roman" w:cs="Times New Roman"/>
          <w:sz w:val="24"/>
          <w:szCs w:val="24"/>
        </w:rPr>
        <w:t>ията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разгледа и установи тяхното съответствие с цената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която е предложила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така че затова 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B4693" w:rsidRPr="00CB4693">
        <w:rPr>
          <w:rFonts w:ascii="Times New Roman" w:hAnsi="Times New Roman" w:cs="Times New Roman"/>
          <w:sz w:val="24"/>
          <w:szCs w:val="24"/>
        </w:rPr>
        <w:t>чела комисия</w:t>
      </w:r>
      <w:r>
        <w:rPr>
          <w:rFonts w:ascii="Times New Roman" w:hAnsi="Times New Roman" w:cs="Times New Roman"/>
          <w:sz w:val="24"/>
          <w:szCs w:val="24"/>
        </w:rPr>
        <w:t>та,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че е доказана ниската цена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която предлага участник</w:t>
      </w:r>
      <w:r>
        <w:rPr>
          <w:rFonts w:ascii="Times New Roman" w:hAnsi="Times New Roman" w:cs="Times New Roman"/>
          <w:sz w:val="24"/>
          <w:szCs w:val="24"/>
        </w:rPr>
        <w:t>ът.</w:t>
      </w:r>
    </w:p>
    <w:p w:rsidR="00427481" w:rsidRDefault="00B36FA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B4693" w:rsidRPr="00CB4693">
        <w:rPr>
          <w:rFonts w:ascii="Times New Roman" w:hAnsi="Times New Roman" w:cs="Times New Roman"/>
          <w:sz w:val="24"/>
          <w:szCs w:val="24"/>
        </w:rPr>
        <w:t>оля да ни бъдат присъ</w:t>
      </w:r>
      <w:r>
        <w:rPr>
          <w:rFonts w:ascii="Times New Roman" w:hAnsi="Times New Roman" w:cs="Times New Roman"/>
          <w:sz w:val="24"/>
          <w:szCs w:val="24"/>
        </w:rPr>
        <w:t>де</w:t>
      </w:r>
      <w:r w:rsidR="00CB4693" w:rsidRPr="00CB4693">
        <w:rPr>
          <w:rFonts w:ascii="Times New Roman" w:hAnsi="Times New Roman" w:cs="Times New Roman"/>
          <w:sz w:val="24"/>
          <w:szCs w:val="24"/>
        </w:rPr>
        <w:t>ни направените по делото разноски за един юрисконс</w:t>
      </w:r>
      <w:r>
        <w:rPr>
          <w:rFonts w:ascii="Times New Roman" w:hAnsi="Times New Roman" w:cs="Times New Roman"/>
          <w:sz w:val="24"/>
          <w:szCs w:val="24"/>
        </w:rPr>
        <w:t>улт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за подготовка на становище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B4693" w:rsidRPr="00CB469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вя</w:t>
      </w:r>
      <w:r w:rsidR="00CB4693" w:rsidRPr="00CB4693">
        <w:rPr>
          <w:rFonts w:ascii="Times New Roman" w:hAnsi="Times New Roman" w:cs="Times New Roman"/>
          <w:sz w:val="24"/>
          <w:szCs w:val="24"/>
        </w:rPr>
        <w:t>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проверка на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явяване в открито съдебно </w:t>
      </w:r>
      <w:r>
        <w:rPr>
          <w:rFonts w:ascii="Times New Roman" w:hAnsi="Times New Roman" w:cs="Times New Roman"/>
          <w:sz w:val="24"/>
          <w:szCs w:val="24"/>
        </w:rPr>
        <w:t>заседа</w:t>
      </w:r>
      <w:r w:rsidR="00CB4693" w:rsidRPr="00CB4693">
        <w:rPr>
          <w:rFonts w:ascii="Times New Roman" w:hAnsi="Times New Roman" w:cs="Times New Roman"/>
          <w:sz w:val="24"/>
          <w:szCs w:val="24"/>
        </w:rPr>
        <w:t>ние в размер на 200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правн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основание 78</w:t>
      </w:r>
      <w:r>
        <w:rPr>
          <w:rFonts w:ascii="Times New Roman" w:hAnsi="Times New Roman" w:cs="Times New Roman"/>
          <w:sz w:val="24"/>
          <w:szCs w:val="24"/>
        </w:rPr>
        <w:t>, ал.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8 </w:t>
      </w:r>
      <w:r>
        <w:rPr>
          <w:rFonts w:ascii="Times New Roman" w:hAnsi="Times New Roman" w:cs="Times New Roman"/>
          <w:sz w:val="24"/>
          <w:szCs w:val="24"/>
        </w:rPr>
        <w:t>от ГПК,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143</w:t>
      </w:r>
      <w:r>
        <w:rPr>
          <w:rFonts w:ascii="Times New Roman" w:hAnsi="Times New Roman" w:cs="Times New Roman"/>
          <w:sz w:val="24"/>
          <w:szCs w:val="24"/>
        </w:rPr>
        <w:t>, ал.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4 от </w:t>
      </w:r>
      <w:r>
        <w:rPr>
          <w:rFonts w:ascii="Times New Roman" w:hAnsi="Times New Roman" w:cs="Times New Roman"/>
          <w:sz w:val="24"/>
          <w:szCs w:val="24"/>
        </w:rPr>
        <w:t xml:space="preserve">АПК, както и по </w:t>
      </w:r>
      <w:r w:rsidR="00CB4693" w:rsidRPr="00CB4693">
        <w:rPr>
          <w:rFonts w:ascii="Times New Roman" w:hAnsi="Times New Roman" w:cs="Times New Roman"/>
          <w:sz w:val="24"/>
          <w:szCs w:val="24"/>
        </w:rPr>
        <w:t>силата на чл</w:t>
      </w:r>
      <w:r w:rsidR="00427481">
        <w:rPr>
          <w:rFonts w:ascii="Times New Roman" w:hAnsi="Times New Roman" w:cs="Times New Roman"/>
          <w:sz w:val="24"/>
          <w:szCs w:val="24"/>
        </w:rPr>
        <w:t>.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24 от </w:t>
      </w:r>
      <w:r w:rsidR="00427481">
        <w:rPr>
          <w:rFonts w:ascii="Times New Roman" w:hAnsi="Times New Roman" w:cs="Times New Roman"/>
          <w:sz w:val="24"/>
          <w:szCs w:val="24"/>
        </w:rPr>
        <w:t>Н</w:t>
      </w:r>
      <w:r w:rsidR="00CB4693" w:rsidRPr="00CB4693">
        <w:rPr>
          <w:rFonts w:ascii="Times New Roman" w:hAnsi="Times New Roman" w:cs="Times New Roman"/>
          <w:sz w:val="24"/>
          <w:szCs w:val="24"/>
        </w:rPr>
        <w:t>аредбата за правната помощ</w:t>
      </w:r>
      <w:r w:rsidR="00427481">
        <w:rPr>
          <w:rFonts w:ascii="Times New Roman" w:hAnsi="Times New Roman" w:cs="Times New Roman"/>
          <w:sz w:val="24"/>
          <w:szCs w:val="24"/>
        </w:rPr>
        <w:t>.</w:t>
      </w:r>
    </w:p>
    <w:p w:rsidR="00CB4693" w:rsidRDefault="0042748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B4693" w:rsidRPr="00CB4693">
        <w:rPr>
          <w:rFonts w:ascii="Times New Roman" w:hAnsi="Times New Roman" w:cs="Times New Roman"/>
          <w:sz w:val="24"/>
          <w:szCs w:val="24"/>
        </w:rPr>
        <w:t>зразявам евентуално възражение за прекомерно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в случа</w:t>
      </w:r>
      <w:r>
        <w:rPr>
          <w:rFonts w:ascii="Times New Roman" w:hAnsi="Times New Roman" w:cs="Times New Roman"/>
          <w:sz w:val="24"/>
          <w:szCs w:val="24"/>
        </w:rPr>
        <w:t xml:space="preserve">й, </w:t>
      </w:r>
      <w:r w:rsidR="00CB4693" w:rsidRPr="00CB4693">
        <w:rPr>
          <w:rFonts w:ascii="Times New Roman" w:hAnsi="Times New Roman" w:cs="Times New Roman"/>
          <w:sz w:val="24"/>
          <w:szCs w:val="24"/>
        </w:rPr>
        <w:t>че надвишава минималния размер на адвокатските възнаграждения на колегата и моля да бъде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ако допуснете такова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при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B4693" w:rsidRPr="00CB4693">
        <w:rPr>
          <w:rFonts w:ascii="Times New Roman" w:hAnsi="Times New Roman" w:cs="Times New Roman"/>
          <w:sz w:val="24"/>
          <w:szCs w:val="24"/>
        </w:rPr>
        <w:t>печ</w:t>
      </w:r>
      <w:r>
        <w:rPr>
          <w:rFonts w:ascii="Times New Roman" w:hAnsi="Times New Roman" w:cs="Times New Roman"/>
          <w:sz w:val="24"/>
          <w:szCs w:val="24"/>
        </w:rPr>
        <w:t>ел</w:t>
      </w:r>
      <w:r w:rsidR="00CB4693" w:rsidRPr="00CB4693">
        <w:rPr>
          <w:rFonts w:ascii="Times New Roman" w:hAnsi="Times New Roman" w:cs="Times New Roman"/>
          <w:sz w:val="24"/>
          <w:szCs w:val="24"/>
        </w:rPr>
        <w:t>ване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B4693" w:rsidRPr="00CB4693">
        <w:rPr>
          <w:rFonts w:ascii="Times New Roman" w:hAnsi="Times New Roman" w:cs="Times New Roman"/>
          <w:sz w:val="24"/>
          <w:szCs w:val="24"/>
        </w:rPr>
        <w:t xml:space="preserve"> моля да бъде в размер на минималното възнаграждение поради липса на фактическ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CB4693" w:rsidRPr="00CB4693">
        <w:rPr>
          <w:rFonts w:ascii="Times New Roman" w:hAnsi="Times New Roman" w:cs="Times New Roman"/>
          <w:sz w:val="24"/>
          <w:szCs w:val="24"/>
        </w:rPr>
        <w:t>и правна сложност на случая</w:t>
      </w:r>
      <w:r w:rsidR="00C91323">
        <w:rPr>
          <w:rFonts w:ascii="Times New Roman" w:hAnsi="Times New Roman" w:cs="Times New Roman"/>
          <w:sz w:val="24"/>
          <w:szCs w:val="24"/>
        </w:rPr>
        <w:t>.</w:t>
      </w:r>
    </w:p>
    <w:p w:rsidR="00427481" w:rsidRDefault="00427481" w:rsidP="002521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21CD" w:rsidRDefault="002521CD" w:rsidP="002521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А.:</w:t>
      </w:r>
    </w:p>
    <w:p w:rsidR="00427481" w:rsidRDefault="002521CD" w:rsidP="002521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27481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</w:t>
      </w:r>
      <w:r w:rsidR="00427481" w:rsidRPr="00427481">
        <w:rPr>
          <w:rFonts w:ascii="Times New Roman" w:hAnsi="Times New Roman" w:cs="Times New Roman"/>
          <w:sz w:val="24"/>
          <w:szCs w:val="24"/>
        </w:rPr>
        <w:t>жалбата</w:t>
      </w:r>
      <w:r w:rsidR="00427481">
        <w:rPr>
          <w:rFonts w:ascii="Times New Roman" w:hAnsi="Times New Roman" w:cs="Times New Roman"/>
          <w:sz w:val="24"/>
          <w:szCs w:val="24"/>
        </w:rPr>
        <w:t>,</w:t>
      </w:r>
      <w:r w:rsidR="00427481" w:rsidRPr="00427481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427481">
        <w:rPr>
          <w:rFonts w:ascii="Times New Roman" w:hAnsi="Times New Roman" w:cs="Times New Roman"/>
          <w:sz w:val="24"/>
          <w:szCs w:val="24"/>
        </w:rPr>
        <w:t>,</w:t>
      </w:r>
      <w:r w:rsidR="00427481" w:rsidRPr="00427481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е правилно</w:t>
      </w:r>
      <w:r w:rsidR="00427481">
        <w:rPr>
          <w:rFonts w:ascii="Times New Roman" w:hAnsi="Times New Roman" w:cs="Times New Roman"/>
          <w:sz w:val="24"/>
          <w:szCs w:val="24"/>
        </w:rPr>
        <w:t>,</w:t>
      </w:r>
      <w:r w:rsidR="00427481" w:rsidRPr="00427481">
        <w:rPr>
          <w:rFonts w:ascii="Times New Roman" w:hAnsi="Times New Roman" w:cs="Times New Roman"/>
          <w:sz w:val="24"/>
          <w:szCs w:val="24"/>
        </w:rPr>
        <w:t xml:space="preserve"> жалбата е необоснована и нео</w:t>
      </w:r>
      <w:r w:rsidR="00427481">
        <w:rPr>
          <w:rFonts w:ascii="Times New Roman" w:hAnsi="Times New Roman" w:cs="Times New Roman"/>
          <w:sz w:val="24"/>
          <w:szCs w:val="24"/>
        </w:rPr>
        <w:t>снова</w:t>
      </w:r>
      <w:r w:rsidR="00427481" w:rsidRPr="00427481">
        <w:rPr>
          <w:rFonts w:ascii="Times New Roman" w:hAnsi="Times New Roman" w:cs="Times New Roman"/>
          <w:sz w:val="24"/>
          <w:szCs w:val="24"/>
        </w:rPr>
        <w:t>телна</w:t>
      </w:r>
      <w:r w:rsidR="00427481">
        <w:rPr>
          <w:rFonts w:ascii="Times New Roman" w:hAnsi="Times New Roman" w:cs="Times New Roman"/>
          <w:sz w:val="24"/>
          <w:szCs w:val="24"/>
        </w:rPr>
        <w:t>. М</w:t>
      </w:r>
      <w:r w:rsidR="00427481" w:rsidRPr="00427481">
        <w:rPr>
          <w:rFonts w:ascii="Times New Roman" w:hAnsi="Times New Roman" w:cs="Times New Roman"/>
          <w:sz w:val="24"/>
          <w:szCs w:val="24"/>
        </w:rPr>
        <w:t>оля за разноски по делото също</w:t>
      </w:r>
      <w:r w:rsidR="00427481">
        <w:rPr>
          <w:rFonts w:ascii="Times New Roman" w:hAnsi="Times New Roman" w:cs="Times New Roman"/>
          <w:sz w:val="24"/>
          <w:szCs w:val="24"/>
        </w:rPr>
        <w:t>. П</w:t>
      </w:r>
      <w:r w:rsidR="00427481" w:rsidRPr="00427481">
        <w:rPr>
          <w:rFonts w:ascii="Times New Roman" w:hAnsi="Times New Roman" w:cs="Times New Roman"/>
          <w:sz w:val="24"/>
          <w:szCs w:val="24"/>
        </w:rPr>
        <w:t>рисъединявам се към становище на колегата и считам</w:t>
      </w:r>
      <w:r w:rsidR="00427481">
        <w:rPr>
          <w:rFonts w:ascii="Times New Roman" w:hAnsi="Times New Roman" w:cs="Times New Roman"/>
          <w:sz w:val="24"/>
          <w:szCs w:val="24"/>
        </w:rPr>
        <w:t>,</w:t>
      </w:r>
      <w:r w:rsidR="00427481" w:rsidRPr="00427481">
        <w:rPr>
          <w:rFonts w:ascii="Times New Roman" w:hAnsi="Times New Roman" w:cs="Times New Roman"/>
          <w:sz w:val="24"/>
          <w:szCs w:val="24"/>
        </w:rPr>
        <w:t xml:space="preserve"> че е правилно и обосновано</w:t>
      </w:r>
      <w:r w:rsidR="00427481">
        <w:rPr>
          <w:rFonts w:ascii="Times New Roman" w:hAnsi="Times New Roman" w:cs="Times New Roman"/>
          <w:sz w:val="24"/>
          <w:szCs w:val="24"/>
        </w:rPr>
        <w:t>.</w:t>
      </w:r>
    </w:p>
    <w:p w:rsidR="00427481" w:rsidRPr="00427481" w:rsidRDefault="00427481" w:rsidP="004274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81">
        <w:rPr>
          <w:rFonts w:ascii="Times New Roman" w:hAnsi="Times New Roman" w:cs="Times New Roman"/>
          <w:sz w:val="24"/>
          <w:szCs w:val="24"/>
        </w:rPr>
        <w:t>Адв. И. М.:</w:t>
      </w:r>
    </w:p>
    <w:p w:rsidR="002521CD" w:rsidRDefault="00427481" w:rsidP="002521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7481">
        <w:rPr>
          <w:rFonts w:ascii="Times New Roman" w:hAnsi="Times New Roman" w:cs="Times New Roman"/>
          <w:sz w:val="24"/>
          <w:szCs w:val="24"/>
        </w:rPr>
        <w:t>- Мо</w:t>
      </w:r>
      <w:r>
        <w:rPr>
          <w:rFonts w:ascii="Times New Roman" w:hAnsi="Times New Roman" w:cs="Times New Roman"/>
          <w:sz w:val="24"/>
          <w:szCs w:val="24"/>
        </w:rPr>
        <w:t xml:space="preserve">же ли само да изразя, </w:t>
      </w:r>
      <w:r w:rsidRPr="00427481">
        <w:rPr>
          <w:rFonts w:ascii="Times New Roman" w:hAnsi="Times New Roman" w:cs="Times New Roman"/>
          <w:sz w:val="24"/>
          <w:szCs w:val="24"/>
        </w:rPr>
        <w:t>че предаден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Pr="00427481">
        <w:rPr>
          <w:rFonts w:ascii="Times New Roman" w:hAnsi="Times New Roman" w:cs="Times New Roman"/>
          <w:sz w:val="24"/>
          <w:szCs w:val="24"/>
        </w:rPr>
        <w:t xml:space="preserve"> днеска кратко становище всъщност не е нищо ново и не е нещо</w:t>
      </w:r>
      <w:r w:rsidR="006B5B38">
        <w:rPr>
          <w:rFonts w:ascii="Times New Roman" w:hAnsi="Times New Roman" w:cs="Times New Roman"/>
          <w:sz w:val="24"/>
          <w:szCs w:val="24"/>
        </w:rPr>
        <w:t>,</w:t>
      </w:r>
      <w:r w:rsidRPr="00427481">
        <w:rPr>
          <w:rFonts w:ascii="Times New Roman" w:hAnsi="Times New Roman" w:cs="Times New Roman"/>
          <w:sz w:val="24"/>
          <w:szCs w:val="24"/>
        </w:rPr>
        <w:t xml:space="preserve"> с което не с</w:t>
      </w:r>
      <w:r w:rsidR="006B5B38">
        <w:rPr>
          <w:rFonts w:ascii="Times New Roman" w:hAnsi="Times New Roman" w:cs="Times New Roman"/>
          <w:sz w:val="24"/>
          <w:szCs w:val="24"/>
        </w:rPr>
        <w:t>а</w:t>
      </w:r>
      <w:r w:rsidRPr="00427481">
        <w:rPr>
          <w:rFonts w:ascii="Times New Roman" w:hAnsi="Times New Roman" w:cs="Times New Roman"/>
          <w:sz w:val="24"/>
          <w:szCs w:val="24"/>
        </w:rPr>
        <w:t xml:space="preserve"> могли да се запознае страната възложител </w:t>
      </w:r>
      <w:r w:rsidR="006B5B38">
        <w:rPr>
          <w:rFonts w:ascii="Times New Roman" w:hAnsi="Times New Roman" w:cs="Times New Roman"/>
          <w:sz w:val="24"/>
          <w:szCs w:val="24"/>
        </w:rPr>
        <w:t xml:space="preserve">ЕСО, </w:t>
      </w:r>
      <w:r w:rsidRPr="00427481">
        <w:rPr>
          <w:rFonts w:ascii="Times New Roman" w:hAnsi="Times New Roman" w:cs="Times New Roman"/>
          <w:sz w:val="24"/>
          <w:szCs w:val="24"/>
        </w:rPr>
        <w:t>а това е вс</w:t>
      </w:r>
      <w:r w:rsidR="006B5B38">
        <w:rPr>
          <w:rFonts w:ascii="Times New Roman" w:hAnsi="Times New Roman" w:cs="Times New Roman"/>
          <w:sz w:val="24"/>
          <w:szCs w:val="24"/>
        </w:rPr>
        <w:t>ъщност определени несъответствия,</w:t>
      </w:r>
      <w:r w:rsidRPr="00427481">
        <w:rPr>
          <w:rFonts w:ascii="Times New Roman" w:hAnsi="Times New Roman" w:cs="Times New Roman"/>
          <w:sz w:val="24"/>
          <w:szCs w:val="24"/>
        </w:rPr>
        <w:t xml:space="preserve"> които са установени след като сме се запознали и ни е даден достъп до обосновката на класираните участници</w:t>
      </w:r>
      <w:r w:rsidR="006B5B38">
        <w:rPr>
          <w:rFonts w:ascii="Times New Roman" w:hAnsi="Times New Roman" w:cs="Times New Roman"/>
          <w:sz w:val="24"/>
          <w:szCs w:val="24"/>
        </w:rPr>
        <w:t>,</w:t>
      </w:r>
      <w:r w:rsidRPr="00427481">
        <w:rPr>
          <w:rFonts w:ascii="Times New Roman" w:hAnsi="Times New Roman" w:cs="Times New Roman"/>
          <w:sz w:val="24"/>
          <w:szCs w:val="24"/>
        </w:rPr>
        <w:t xml:space="preserve"> нещо</w:t>
      </w:r>
      <w:r w:rsidR="006B5B38">
        <w:rPr>
          <w:rFonts w:ascii="Times New Roman" w:hAnsi="Times New Roman" w:cs="Times New Roman"/>
          <w:sz w:val="24"/>
          <w:szCs w:val="24"/>
        </w:rPr>
        <w:t>,</w:t>
      </w:r>
      <w:r w:rsidRPr="00427481">
        <w:rPr>
          <w:rFonts w:ascii="Times New Roman" w:hAnsi="Times New Roman" w:cs="Times New Roman"/>
          <w:sz w:val="24"/>
          <w:szCs w:val="24"/>
        </w:rPr>
        <w:t xml:space="preserve"> което е нямало възможност да свършим на предишен етап </w:t>
      </w:r>
      <w:r w:rsidR="006B5B38">
        <w:rPr>
          <w:rFonts w:ascii="Times New Roman" w:hAnsi="Times New Roman" w:cs="Times New Roman"/>
          <w:sz w:val="24"/>
          <w:szCs w:val="24"/>
        </w:rPr>
        <w:t>пр</w:t>
      </w:r>
      <w:r w:rsidRPr="00427481">
        <w:rPr>
          <w:rFonts w:ascii="Times New Roman" w:hAnsi="Times New Roman" w:cs="Times New Roman"/>
          <w:sz w:val="24"/>
          <w:szCs w:val="24"/>
        </w:rPr>
        <w:t>и подаването на жалбата</w:t>
      </w:r>
      <w:r w:rsidR="006B5B38">
        <w:rPr>
          <w:rFonts w:ascii="Times New Roman" w:hAnsi="Times New Roman" w:cs="Times New Roman"/>
          <w:sz w:val="24"/>
          <w:szCs w:val="24"/>
        </w:rPr>
        <w:t>. Н</w:t>
      </w:r>
      <w:r w:rsidRPr="00427481">
        <w:rPr>
          <w:rFonts w:ascii="Times New Roman" w:hAnsi="Times New Roman" w:cs="Times New Roman"/>
          <w:sz w:val="24"/>
          <w:szCs w:val="24"/>
        </w:rPr>
        <w:t>е претендирам разноски</w:t>
      </w:r>
      <w:r w:rsidR="006B5B38">
        <w:rPr>
          <w:rFonts w:ascii="Times New Roman" w:hAnsi="Times New Roman" w:cs="Times New Roman"/>
          <w:sz w:val="24"/>
          <w:szCs w:val="24"/>
        </w:rPr>
        <w:t>, за</w:t>
      </w:r>
      <w:r w:rsidRPr="00427481">
        <w:rPr>
          <w:rFonts w:ascii="Times New Roman" w:hAnsi="Times New Roman" w:cs="Times New Roman"/>
          <w:sz w:val="24"/>
          <w:szCs w:val="24"/>
        </w:rPr>
        <w:t>щ</w:t>
      </w:r>
      <w:r w:rsidR="006B5B38">
        <w:rPr>
          <w:rFonts w:ascii="Times New Roman" w:hAnsi="Times New Roman" w:cs="Times New Roman"/>
          <w:sz w:val="24"/>
          <w:szCs w:val="24"/>
        </w:rPr>
        <w:t>о</w:t>
      </w:r>
      <w:r w:rsidRPr="00427481">
        <w:rPr>
          <w:rFonts w:ascii="Times New Roman" w:hAnsi="Times New Roman" w:cs="Times New Roman"/>
          <w:sz w:val="24"/>
          <w:szCs w:val="24"/>
        </w:rPr>
        <w:t xml:space="preserve"> говорим за прекомерност.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5B38" w:rsidRDefault="006B5B3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75F" w:rsidRDefault="0051675F" w:rsidP="00324B6B">
      <w:pPr>
        <w:spacing w:after="0" w:line="240" w:lineRule="auto"/>
      </w:pPr>
      <w:r>
        <w:separator/>
      </w:r>
    </w:p>
  </w:endnote>
  <w:endnote w:type="continuationSeparator" w:id="0">
    <w:p w:rsidR="0051675F" w:rsidRDefault="0051675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32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75F" w:rsidRDefault="0051675F" w:rsidP="00324B6B">
      <w:pPr>
        <w:spacing w:after="0" w:line="240" w:lineRule="auto"/>
      </w:pPr>
      <w:r>
        <w:separator/>
      </w:r>
    </w:p>
  </w:footnote>
  <w:footnote w:type="continuationSeparator" w:id="0">
    <w:p w:rsidR="0051675F" w:rsidRDefault="0051675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521CD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4B74"/>
    <w:rsid w:val="00406C27"/>
    <w:rsid w:val="00412C83"/>
    <w:rsid w:val="00424446"/>
    <w:rsid w:val="00426188"/>
    <w:rsid w:val="004270FA"/>
    <w:rsid w:val="00427481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75F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329E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315"/>
    <w:rsid w:val="006B0D2E"/>
    <w:rsid w:val="006B2B95"/>
    <w:rsid w:val="006B5B38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36FAF"/>
    <w:rsid w:val="00B755EB"/>
    <w:rsid w:val="00B835E6"/>
    <w:rsid w:val="00B8578E"/>
    <w:rsid w:val="00B87635"/>
    <w:rsid w:val="00B91F9C"/>
    <w:rsid w:val="00B93FED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4B45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91323"/>
    <w:rsid w:val="00CA277D"/>
    <w:rsid w:val="00CA42FC"/>
    <w:rsid w:val="00CB4693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D498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4368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2023-04-28T12:08:00Z</cp:lastPrinted>
  <dcterms:created xsi:type="dcterms:W3CDTF">2023-04-28T12:08:00Z</dcterms:created>
  <dcterms:modified xsi:type="dcterms:W3CDTF">2023-04-28T12:08:00Z</dcterms:modified>
</cp:coreProperties>
</file>